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171"/>
        <w:tblW w:w="14828" w:type="dxa"/>
        <w:tblLayout w:type="fixed"/>
        <w:tblLook w:val="04A0"/>
      </w:tblPr>
      <w:tblGrid>
        <w:gridCol w:w="513"/>
        <w:gridCol w:w="934"/>
        <w:gridCol w:w="681"/>
        <w:gridCol w:w="1358"/>
        <w:gridCol w:w="583"/>
        <w:gridCol w:w="567"/>
        <w:gridCol w:w="709"/>
        <w:gridCol w:w="567"/>
        <w:gridCol w:w="425"/>
        <w:gridCol w:w="567"/>
        <w:gridCol w:w="567"/>
        <w:gridCol w:w="236"/>
        <w:gridCol w:w="331"/>
        <w:gridCol w:w="567"/>
        <w:gridCol w:w="8"/>
        <w:gridCol w:w="563"/>
        <w:gridCol w:w="713"/>
        <w:gridCol w:w="421"/>
        <w:gridCol w:w="426"/>
        <w:gridCol w:w="24"/>
        <w:gridCol w:w="547"/>
        <w:gridCol w:w="425"/>
        <w:gridCol w:w="709"/>
        <w:gridCol w:w="1134"/>
        <w:gridCol w:w="1214"/>
        <w:gridCol w:w="39"/>
      </w:tblGrid>
      <w:tr w:rsidR="00870DEC" w:rsidRPr="00AF0B8A" w:rsidTr="00AB221E">
        <w:trPr>
          <w:gridAfter w:val="1"/>
          <w:wAfter w:w="39" w:type="dxa"/>
          <w:trHeight w:val="1134"/>
        </w:trPr>
        <w:tc>
          <w:tcPr>
            <w:tcW w:w="14789" w:type="dxa"/>
            <w:gridSpan w:val="25"/>
            <w:hideMark/>
          </w:tcPr>
          <w:p w:rsidR="00870DEC" w:rsidRPr="00AF0B8A" w:rsidRDefault="00870DEC" w:rsidP="00E225BE">
            <w:pPr>
              <w:ind w:right="113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AF0B8A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 xml:space="preserve">     Диагностическая карта усвоения  русской речи детьми старшей </w:t>
            </w:r>
            <w:r w:rsidR="00AF0B8A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 xml:space="preserve"> ____________</w:t>
            </w:r>
            <w:r w:rsidRPr="00AF0B8A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AF0B8A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группы</w:t>
            </w:r>
            <w:r w:rsidR="00AF0B8A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______________учебного</w:t>
            </w:r>
            <w:proofErr w:type="spellEnd"/>
            <w:r w:rsidR="00AF0B8A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 xml:space="preserve"> года</w:t>
            </w:r>
          </w:p>
        </w:tc>
      </w:tr>
      <w:tr w:rsidR="00870DEC" w:rsidTr="000154C0">
        <w:trPr>
          <w:gridAfter w:val="1"/>
          <w:wAfter w:w="39" w:type="dxa"/>
          <w:trHeight w:val="1134"/>
        </w:trPr>
        <w:tc>
          <w:tcPr>
            <w:tcW w:w="513" w:type="dxa"/>
            <w:hideMark/>
          </w:tcPr>
          <w:p w:rsidR="00870DEC" w:rsidRDefault="00870DEC" w:rsidP="00E225BE">
            <w:r>
              <w:t>№</w:t>
            </w:r>
          </w:p>
        </w:tc>
        <w:tc>
          <w:tcPr>
            <w:tcW w:w="3556" w:type="dxa"/>
            <w:gridSpan w:val="4"/>
            <w:hideMark/>
          </w:tcPr>
          <w:p w:rsidR="00870DEC" w:rsidRDefault="00870DEC" w:rsidP="00E225BE">
            <w:r>
              <w:t>Ф.И. ребёнка</w:t>
            </w:r>
          </w:p>
        </w:tc>
        <w:tc>
          <w:tcPr>
            <w:tcW w:w="2835" w:type="dxa"/>
            <w:gridSpan w:val="5"/>
            <w:tcBorders>
              <w:right w:val="single" w:sz="4" w:space="0" w:color="auto"/>
            </w:tcBorders>
            <w:hideMark/>
          </w:tcPr>
          <w:p w:rsidR="00870DEC" w:rsidRPr="00AF0B8A" w:rsidRDefault="00870DEC" w:rsidP="00E225BE">
            <w:pPr>
              <w:rPr>
                <w:lang w:val="ru-RU"/>
              </w:rPr>
            </w:pPr>
            <w:r w:rsidRPr="00AF0B8A">
              <w:rPr>
                <w:lang w:val="ru-RU"/>
              </w:rPr>
              <w:t xml:space="preserve">Уровень  </w:t>
            </w:r>
            <w:proofErr w:type="spellStart"/>
            <w:r w:rsidRPr="00AF0B8A">
              <w:rPr>
                <w:lang w:val="ru-RU"/>
              </w:rPr>
              <w:t>сформированности</w:t>
            </w:r>
            <w:proofErr w:type="spellEnd"/>
            <w:r w:rsidRPr="00AF0B8A">
              <w:rPr>
                <w:lang w:val="ru-RU"/>
              </w:rPr>
              <w:t xml:space="preserve"> словаря</w:t>
            </w:r>
            <w:proofErr w:type="gramStart"/>
            <w:r w:rsidRPr="00AF0B8A">
              <w:rPr>
                <w:lang w:val="ru-RU"/>
              </w:rPr>
              <w:t xml:space="preserve"> ,</w:t>
            </w:r>
            <w:proofErr w:type="gramEnd"/>
            <w:r w:rsidRPr="00AF0B8A">
              <w:rPr>
                <w:lang w:val="ru-RU"/>
              </w:rPr>
              <w:t xml:space="preserve"> владение обобщающими  понятиями, умение называть  части и детали различных предметов, употреблять в речи различные части речи:  существительные, прилагательные, глаголы, наречия </w:t>
            </w:r>
          </w:p>
          <w:p w:rsidR="00870DEC" w:rsidRPr="00AF0B8A" w:rsidRDefault="00870DEC" w:rsidP="00E225BE">
            <w:pPr>
              <w:rPr>
                <w:lang w:val="ru-RU"/>
              </w:rPr>
            </w:pPr>
          </w:p>
        </w:tc>
        <w:tc>
          <w:tcPr>
            <w:tcW w:w="2985" w:type="dxa"/>
            <w:gridSpan w:val="7"/>
            <w:tcBorders>
              <w:left w:val="single" w:sz="4" w:space="0" w:color="auto"/>
            </w:tcBorders>
          </w:tcPr>
          <w:p w:rsidR="00870DEC" w:rsidRDefault="00870DEC" w:rsidP="00870D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0DEC">
              <w:rPr>
                <w:lang w:val="ru-RU"/>
              </w:rPr>
              <w:t xml:space="preserve">Уровень </w:t>
            </w:r>
            <w:proofErr w:type="spellStart"/>
            <w:r w:rsidRPr="00870DEC">
              <w:rPr>
                <w:lang w:val="ru-RU"/>
              </w:rPr>
              <w:t>сформированности</w:t>
            </w:r>
            <w:proofErr w:type="spellEnd"/>
            <w:r w:rsidRPr="00870DEC">
              <w:rPr>
                <w:lang w:val="ru-RU"/>
              </w:rPr>
              <w:t xml:space="preserve">  связной речи, умение отвечать на вопросы,  используя практически все части речи в рамках программы</w:t>
            </w:r>
            <w:r w:rsidRPr="00870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70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мение составлять неболь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шой рассказ по сюжетной картине,</w:t>
            </w:r>
            <w:r w:rsidRPr="00870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игрушке.</w:t>
            </w:r>
          </w:p>
          <w:p w:rsidR="00870DEC" w:rsidRPr="00870DEC" w:rsidRDefault="00870DEC" w:rsidP="00870DEC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70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ересказывать небольшие произведения, пользоваться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ловами речевого этикет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спасибо</w:t>
            </w:r>
            <w:r w:rsidRPr="00870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пожалуйста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870DEC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2552" w:type="dxa"/>
            <w:gridSpan w:val="6"/>
            <w:hideMark/>
          </w:tcPr>
          <w:p w:rsidR="00870DEC" w:rsidRPr="00870DEC" w:rsidRDefault="00870DEC" w:rsidP="00E225BE">
            <w:pPr>
              <w:rPr>
                <w:lang w:val="ru-RU"/>
              </w:rPr>
            </w:pPr>
            <w:r w:rsidRPr="00870DEC">
              <w:rPr>
                <w:lang w:val="ru-RU"/>
              </w:rPr>
              <w:t>Умение  образовывать и использовать в речи существительные  в единственном и множественном числе, согласование  имен существительных  с  глаголами и прилагательными,</w:t>
            </w:r>
            <w:r>
              <w:rPr>
                <w:lang w:val="ru-RU"/>
              </w:rPr>
              <w:t xml:space="preserve"> количественными числительными.</w:t>
            </w:r>
          </w:p>
          <w:p w:rsidR="00870DEC" w:rsidRPr="00870DEC" w:rsidRDefault="00870DEC" w:rsidP="00E225BE">
            <w:pPr>
              <w:rPr>
                <w:lang w:val="ru-RU"/>
              </w:rPr>
            </w:pPr>
          </w:p>
        </w:tc>
        <w:tc>
          <w:tcPr>
            <w:tcW w:w="1134" w:type="dxa"/>
            <w:textDirection w:val="btLr"/>
            <w:hideMark/>
          </w:tcPr>
          <w:p w:rsidR="00870DEC" w:rsidRDefault="00870DEC" w:rsidP="00E225BE">
            <w:pPr>
              <w:ind w:left="113" w:right="113"/>
            </w:pPr>
            <w:r w:rsidRPr="00870DEC">
              <w:rPr>
                <w:lang w:val="ru-RU"/>
              </w:rPr>
              <w:t xml:space="preserve">                  </w:t>
            </w:r>
            <w:r>
              <w:rPr>
                <w:lang w:val="ru-RU"/>
              </w:rPr>
              <w:t xml:space="preserve">                          </w:t>
            </w:r>
            <w:r w:rsidRPr="00870DEC">
              <w:rPr>
                <w:lang w:val="ru-RU"/>
              </w:rPr>
              <w:t xml:space="preserve"> </w:t>
            </w:r>
            <w:proofErr w:type="spellStart"/>
            <w:r>
              <w:t>Средний</w:t>
            </w:r>
            <w:proofErr w:type="spellEnd"/>
            <w:r>
              <w:t xml:space="preserve">  </w:t>
            </w:r>
            <w:proofErr w:type="spellStart"/>
            <w:r>
              <w:t>ба</w:t>
            </w:r>
            <w:proofErr w:type="spellEnd"/>
            <w:r>
              <w:t xml:space="preserve"> </w:t>
            </w:r>
            <w:proofErr w:type="spellStart"/>
            <w:r>
              <w:t>лл</w:t>
            </w:r>
            <w:proofErr w:type="spellEnd"/>
          </w:p>
        </w:tc>
        <w:tc>
          <w:tcPr>
            <w:tcW w:w="1214" w:type="dxa"/>
            <w:textDirection w:val="btLr"/>
            <w:hideMark/>
          </w:tcPr>
          <w:p w:rsidR="00870DEC" w:rsidRDefault="00870DEC" w:rsidP="00E225BE">
            <w:pPr>
              <w:ind w:left="113" w:right="113"/>
            </w:pPr>
            <w:r>
              <w:t xml:space="preserve">                                                       Примечания           </w:t>
            </w:r>
          </w:p>
        </w:tc>
      </w:tr>
      <w:tr w:rsidR="00870DEC" w:rsidTr="000154C0">
        <w:trPr>
          <w:gridAfter w:val="1"/>
          <w:wAfter w:w="39" w:type="dxa"/>
          <w:trHeight w:val="283"/>
        </w:trPr>
        <w:tc>
          <w:tcPr>
            <w:tcW w:w="513" w:type="dxa"/>
            <w:hideMark/>
          </w:tcPr>
          <w:p w:rsidR="00870DEC" w:rsidRDefault="00870DEC" w:rsidP="00E225BE"/>
        </w:tc>
        <w:tc>
          <w:tcPr>
            <w:tcW w:w="3556" w:type="dxa"/>
            <w:gridSpan w:val="4"/>
            <w:hideMark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>
            <w:r>
              <w:t>1</w:t>
            </w:r>
          </w:p>
        </w:tc>
        <w:tc>
          <w:tcPr>
            <w:tcW w:w="709" w:type="dxa"/>
          </w:tcPr>
          <w:p w:rsidR="00870DEC" w:rsidRDefault="00870DEC" w:rsidP="00E225BE">
            <w:r>
              <w:t>2</w:t>
            </w:r>
          </w:p>
        </w:tc>
        <w:tc>
          <w:tcPr>
            <w:tcW w:w="567" w:type="dxa"/>
          </w:tcPr>
          <w:p w:rsidR="00870DEC" w:rsidRDefault="00870DEC" w:rsidP="00E225BE">
            <w: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>
            <w: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>
            <w: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>
            <w:r>
              <w:t>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>
            <w: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>
            <w:r>
              <w:t>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DEC" w:rsidRDefault="00870DEC" w:rsidP="00E225BE"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</w:tcPr>
          <w:p w:rsidR="00870DEC" w:rsidRDefault="00870DEC" w:rsidP="00E225BE">
            <w:r>
              <w:t>5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hideMark/>
          </w:tcPr>
          <w:p w:rsidR="00870DEC" w:rsidRDefault="00870DEC" w:rsidP="00E225BE">
            <w:r>
              <w:t>1</w:t>
            </w:r>
          </w:p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>
            <w:r>
              <w:t>2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>
            <w: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>
            <w: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>
            <w:r>
              <w:t>5</w:t>
            </w:r>
          </w:p>
        </w:tc>
        <w:tc>
          <w:tcPr>
            <w:tcW w:w="1134" w:type="dxa"/>
            <w:hideMark/>
          </w:tcPr>
          <w:p w:rsidR="00870DEC" w:rsidRDefault="00870DEC" w:rsidP="00E225BE">
            <w:r>
              <w:t>Начало года</w:t>
            </w:r>
          </w:p>
        </w:tc>
        <w:tc>
          <w:tcPr>
            <w:tcW w:w="1214" w:type="dxa"/>
            <w:textDirection w:val="btLr"/>
            <w:hideMark/>
          </w:tcPr>
          <w:p w:rsidR="00870DEC" w:rsidRDefault="00870DEC" w:rsidP="00E225BE">
            <w:pPr>
              <w:ind w:left="113" w:right="113"/>
            </w:pPr>
          </w:p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1.</w:t>
            </w:r>
          </w:p>
        </w:tc>
        <w:tc>
          <w:tcPr>
            <w:tcW w:w="3556" w:type="dxa"/>
            <w:gridSpan w:val="4"/>
            <w:tcBorders>
              <w:bottom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2.</w:t>
            </w:r>
          </w:p>
        </w:tc>
        <w:tc>
          <w:tcPr>
            <w:tcW w:w="3556" w:type="dxa"/>
            <w:gridSpan w:val="4"/>
            <w:tcBorders>
              <w:top w:val="nil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3.</w:t>
            </w:r>
          </w:p>
        </w:tc>
        <w:tc>
          <w:tcPr>
            <w:tcW w:w="3556" w:type="dxa"/>
            <w:gridSpan w:val="4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4.</w:t>
            </w:r>
          </w:p>
        </w:tc>
        <w:tc>
          <w:tcPr>
            <w:tcW w:w="3556" w:type="dxa"/>
            <w:gridSpan w:val="4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5.</w:t>
            </w:r>
          </w:p>
        </w:tc>
        <w:tc>
          <w:tcPr>
            <w:tcW w:w="3556" w:type="dxa"/>
            <w:gridSpan w:val="4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  <w:trHeight w:val="357"/>
        </w:trPr>
        <w:tc>
          <w:tcPr>
            <w:tcW w:w="513" w:type="dxa"/>
            <w:hideMark/>
          </w:tcPr>
          <w:p w:rsidR="00870DEC" w:rsidRDefault="00870DEC" w:rsidP="00E225BE">
            <w:r>
              <w:t>6.</w:t>
            </w:r>
          </w:p>
        </w:tc>
        <w:tc>
          <w:tcPr>
            <w:tcW w:w="3556" w:type="dxa"/>
            <w:gridSpan w:val="4"/>
            <w:tcBorders>
              <w:bottom w:val="nil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7.</w:t>
            </w:r>
          </w:p>
        </w:tc>
        <w:tc>
          <w:tcPr>
            <w:tcW w:w="3556" w:type="dxa"/>
            <w:gridSpan w:val="4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8.</w:t>
            </w:r>
          </w:p>
        </w:tc>
        <w:tc>
          <w:tcPr>
            <w:tcW w:w="2973" w:type="dxa"/>
            <w:gridSpan w:val="3"/>
            <w:tcBorders>
              <w:bottom w:val="single" w:sz="4" w:space="0" w:color="auto"/>
              <w:right w:val="nil"/>
            </w:tcBorders>
          </w:tcPr>
          <w:p w:rsidR="00870DEC" w:rsidRDefault="00870DEC" w:rsidP="00E225BE"/>
        </w:tc>
        <w:tc>
          <w:tcPr>
            <w:tcW w:w="583" w:type="dxa"/>
            <w:tcBorders>
              <w:left w:val="nil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9.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right w:val="nil"/>
            </w:tcBorders>
          </w:tcPr>
          <w:p w:rsidR="00870DEC" w:rsidRDefault="00870DEC" w:rsidP="00E225BE"/>
        </w:tc>
        <w:tc>
          <w:tcPr>
            <w:tcW w:w="583" w:type="dxa"/>
            <w:tcBorders>
              <w:left w:val="nil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10.</w:t>
            </w:r>
          </w:p>
        </w:tc>
        <w:tc>
          <w:tcPr>
            <w:tcW w:w="3556" w:type="dxa"/>
            <w:gridSpan w:val="4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11.</w:t>
            </w:r>
          </w:p>
        </w:tc>
        <w:tc>
          <w:tcPr>
            <w:tcW w:w="3556" w:type="dxa"/>
            <w:gridSpan w:val="4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12.</w:t>
            </w:r>
          </w:p>
        </w:tc>
        <w:tc>
          <w:tcPr>
            <w:tcW w:w="3556" w:type="dxa"/>
            <w:gridSpan w:val="4"/>
            <w:tcBorders>
              <w:bottom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13.</w:t>
            </w:r>
          </w:p>
        </w:tc>
        <w:tc>
          <w:tcPr>
            <w:tcW w:w="3556" w:type="dxa"/>
            <w:gridSpan w:val="4"/>
            <w:tcBorders>
              <w:top w:val="nil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lastRenderedPageBreak/>
              <w:t>14.</w:t>
            </w:r>
          </w:p>
        </w:tc>
        <w:tc>
          <w:tcPr>
            <w:tcW w:w="3556" w:type="dxa"/>
            <w:gridSpan w:val="4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  <w:trHeight w:val="413"/>
        </w:trPr>
        <w:tc>
          <w:tcPr>
            <w:tcW w:w="513" w:type="dxa"/>
            <w:tcBorders>
              <w:bottom w:val="single" w:sz="4" w:space="0" w:color="auto"/>
            </w:tcBorders>
            <w:hideMark/>
          </w:tcPr>
          <w:p w:rsidR="00870DEC" w:rsidRDefault="00870DEC" w:rsidP="00E225BE">
            <w:r>
              <w:t>15.</w:t>
            </w:r>
          </w:p>
        </w:tc>
        <w:tc>
          <w:tcPr>
            <w:tcW w:w="3556" w:type="dxa"/>
            <w:gridSpan w:val="4"/>
            <w:tcBorders>
              <w:bottom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16.</w:t>
            </w:r>
          </w:p>
        </w:tc>
        <w:tc>
          <w:tcPr>
            <w:tcW w:w="3556" w:type="dxa"/>
            <w:gridSpan w:val="4"/>
            <w:tcBorders>
              <w:top w:val="nil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709" w:type="dxa"/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17.</w:t>
            </w:r>
          </w:p>
        </w:tc>
        <w:tc>
          <w:tcPr>
            <w:tcW w:w="3556" w:type="dxa"/>
            <w:gridSpan w:val="4"/>
          </w:tcPr>
          <w:p w:rsidR="00870DEC" w:rsidRDefault="00870DEC" w:rsidP="00E225BE"/>
        </w:tc>
        <w:tc>
          <w:tcPr>
            <w:tcW w:w="567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425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18.</w:t>
            </w:r>
          </w:p>
        </w:tc>
        <w:tc>
          <w:tcPr>
            <w:tcW w:w="3556" w:type="dxa"/>
            <w:gridSpan w:val="4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  <w:trHeight w:val="289"/>
        </w:trPr>
        <w:tc>
          <w:tcPr>
            <w:tcW w:w="513" w:type="dxa"/>
            <w:hideMark/>
          </w:tcPr>
          <w:p w:rsidR="00870DEC" w:rsidRDefault="00870DEC" w:rsidP="00E225BE">
            <w:r>
              <w:t>19.</w:t>
            </w:r>
          </w:p>
        </w:tc>
        <w:tc>
          <w:tcPr>
            <w:tcW w:w="355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20.</w:t>
            </w:r>
          </w:p>
        </w:tc>
        <w:tc>
          <w:tcPr>
            <w:tcW w:w="355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870DEC" w:rsidRDefault="00870DEC" w:rsidP="00E225BE">
            <w:r>
              <w:t>21.</w:t>
            </w:r>
          </w:p>
        </w:tc>
        <w:tc>
          <w:tcPr>
            <w:tcW w:w="355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0154C0">
        <w:trPr>
          <w:gridAfter w:val="1"/>
          <w:wAfter w:w="39" w:type="dxa"/>
        </w:trPr>
        <w:tc>
          <w:tcPr>
            <w:tcW w:w="513" w:type="dxa"/>
            <w:tcBorders>
              <w:right w:val="single" w:sz="4" w:space="0" w:color="auto"/>
            </w:tcBorders>
            <w:hideMark/>
          </w:tcPr>
          <w:p w:rsidR="00870DEC" w:rsidRDefault="00870DEC" w:rsidP="00E225BE">
            <w:r>
              <w:t>22.</w:t>
            </w:r>
          </w:p>
        </w:tc>
        <w:tc>
          <w:tcPr>
            <w:tcW w:w="35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AB221E" w:rsidTr="00AB221E">
        <w:tc>
          <w:tcPr>
            <w:tcW w:w="513" w:type="dxa"/>
            <w:hideMark/>
          </w:tcPr>
          <w:p w:rsidR="00870DEC" w:rsidRDefault="00870DEC" w:rsidP="00E225BE">
            <w:r>
              <w:t>23.</w:t>
            </w:r>
          </w:p>
        </w:tc>
        <w:tc>
          <w:tcPr>
            <w:tcW w:w="934" w:type="dxa"/>
            <w:tcBorders>
              <w:right w:val="nil"/>
            </w:tcBorders>
          </w:tcPr>
          <w:p w:rsidR="00870DEC" w:rsidRDefault="00870DEC" w:rsidP="00E225BE"/>
        </w:tc>
        <w:tc>
          <w:tcPr>
            <w:tcW w:w="681" w:type="dxa"/>
            <w:tcBorders>
              <w:left w:val="nil"/>
              <w:bottom w:val="single" w:sz="4" w:space="0" w:color="auto"/>
              <w:right w:val="nil"/>
            </w:tcBorders>
          </w:tcPr>
          <w:p w:rsidR="00870DEC" w:rsidRDefault="00870DEC" w:rsidP="00E225BE"/>
        </w:tc>
        <w:tc>
          <w:tcPr>
            <w:tcW w:w="194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236" w:type="dxa"/>
            <w:tcBorders>
              <w:right w:val="nil"/>
            </w:tcBorders>
          </w:tcPr>
          <w:p w:rsidR="00870DEC" w:rsidRDefault="00870DEC" w:rsidP="00E225BE"/>
        </w:tc>
        <w:tc>
          <w:tcPr>
            <w:tcW w:w="33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53" w:type="dxa"/>
            <w:gridSpan w:val="2"/>
          </w:tcPr>
          <w:p w:rsidR="00870DEC" w:rsidRDefault="00870DEC" w:rsidP="00E225BE"/>
        </w:tc>
      </w:tr>
      <w:tr w:rsidR="00AB221E" w:rsidTr="00AB221E">
        <w:trPr>
          <w:trHeight w:val="421"/>
        </w:trPr>
        <w:tc>
          <w:tcPr>
            <w:tcW w:w="513" w:type="dxa"/>
            <w:hideMark/>
          </w:tcPr>
          <w:p w:rsidR="00870DEC" w:rsidRDefault="00870DEC" w:rsidP="00E225BE">
            <w:r>
              <w:t>24.</w:t>
            </w:r>
          </w:p>
        </w:tc>
        <w:tc>
          <w:tcPr>
            <w:tcW w:w="934" w:type="dxa"/>
            <w:tcBorders>
              <w:right w:val="nil"/>
            </w:tcBorders>
          </w:tcPr>
          <w:p w:rsidR="00870DEC" w:rsidRDefault="00870DEC" w:rsidP="00E225BE"/>
        </w:tc>
        <w:tc>
          <w:tcPr>
            <w:tcW w:w="681" w:type="dxa"/>
            <w:tcBorders>
              <w:top w:val="single" w:sz="4" w:space="0" w:color="auto"/>
              <w:left w:val="nil"/>
              <w:right w:val="nil"/>
            </w:tcBorders>
          </w:tcPr>
          <w:p w:rsidR="00870DEC" w:rsidRDefault="00870DEC" w:rsidP="00E225BE"/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236" w:type="dxa"/>
            <w:tcBorders>
              <w:right w:val="nil"/>
            </w:tcBorders>
          </w:tcPr>
          <w:p w:rsidR="00870DEC" w:rsidRDefault="00870DEC" w:rsidP="00E225BE"/>
        </w:tc>
        <w:tc>
          <w:tcPr>
            <w:tcW w:w="33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53" w:type="dxa"/>
            <w:gridSpan w:val="2"/>
          </w:tcPr>
          <w:p w:rsidR="00870DEC" w:rsidRDefault="00870DEC" w:rsidP="00E225BE"/>
        </w:tc>
      </w:tr>
      <w:tr w:rsidR="00870DEC" w:rsidTr="00AB221E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25.</w:t>
            </w:r>
          </w:p>
        </w:tc>
        <w:tc>
          <w:tcPr>
            <w:tcW w:w="3556" w:type="dxa"/>
            <w:gridSpan w:val="4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AB221E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26</w:t>
            </w:r>
          </w:p>
        </w:tc>
        <w:tc>
          <w:tcPr>
            <w:tcW w:w="3556" w:type="dxa"/>
            <w:gridSpan w:val="4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AB221E">
        <w:trPr>
          <w:gridAfter w:val="1"/>
          <w:wAfter w:w="39" w:type="dxa"/>
        </w:trPr>
        <w:tc>
          <w:tcPr>
            <w:tcW w:w="513" w:type="dxa"/>
            <w:hideMark/>
          </w:tcPr>
          <w:p w:rsidR="00870DEC" w:rsidRDefault="00870DEC" w:rsidP="00E225BE">
            <w:r>
              <w:t>27.</w:t>
            </w:r>
          </w:p>
        </w:tc>
        <w:tc>
          <w:tcPr>
            <w:tcW w:w="355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13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421" w:type="dxa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709" w:type="dxa"/>
            <w:tcBorders>
              <w:left w:val="single" w:sz="4" w:space="0" w:color="auto"/>
            </w:tcBorders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  <w:tr w:rsidR="00870DEC" w:rsidTr="00AB221E">
        <w:trPr>
          <w:gridAfter w:val="1"/>
          <w:wAfter w:w="39" w:type="dxa"/>
          <w:trHeight w:val="547"/>
        </w:trPr>
        <w:tc>
          <w:tcPr>
            <w:tcW w:w="513" w:type="dxa"/>
          </w:tcPr>
          <w:p w:rsidR="00870DEC" w:rsidRDefault="00870DEC" w:rsidP="00E225BE"/>
        </w:tc>
        <w:tc>
          <w:tcPr>
            <w:tcW w:w="3556" w:type="dxa"/>
            <w:gridSpan w:val="4"/>
            <w:hideMark/>
          </w:tcPr>
          <w:p w:rsidR="00870DEC" w:rsidRDefault="00870DEC" w:rsidP="00E22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835" w:type="dxa"/>
            <w:gridSpan w:val="5"/>
            <w:tcBorders>
              <w:right w:val="single" w:sz="4" w:space="0" w:color="auto"/>
            </w:tcBorders>
          </w:tcPr>
          <w:p w:rsidR="00870DEC" w:rsidRDefault="00870DEC" w:rsidP="00E225BE"/>
        </w:tc>
        <w:tc>
          <w:tcPr>
            <w:tcW w:w="2985" w:type="dxa"/>
            <w:gridSpan w:val="7"/>
            <w:tcBorders>
              <w:top w:val="nil"/>
              <w:left w:val="single" w:sz="4" w:space="0" w:color="auto"/>
            </w:tcBorders>
          </w:tcPr>
          <w:p w:rsidR="00870DEC" w:rsidRDefault="00870DEC" w:rsidP="00E225BE"/>
        </w:tc>
        <w:tc>
          <w:tcPr>
            <w:tcW w:w="2552" w:type="dxa"/>
            <w:gridSpan w:val="6"/>
          </w:tcPr>
          <w:p w:rsidR="00870DEC" w:rsidRDefault="00870DEC" w:rsidP="00E225BE"/>
        </w:tc>
        <w:tc>
          <w:tcPr>
            <w:tcW w:w="1134" w:type="dxa"/>
          </w:tcPr>
          <w:p w:rsidR="00870DEC" w:rsidRDefault="00870DEC" w:rsidP="00E225BE"/>
        </w:tc>
        <w:tc>
          <w:tcPr>
            <w:tcW w:w="1214" w:type="dxa"/>
          </w:tcPr>
          <w:p w:rsidR="00870DEC" w:rsidRDefault="00870DEC" w:rsidP="00E225BE"/>
        </w:tc>
      </w:tr>
    </w:tbl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>
      <w:pPr>
        <w:rPr>
          <w:rFonts w:ascii="Times New Roman" w:hAnsi="Times New Roman" w:cs="Times New Roman"/>
          <w:sz w:val="28"/>
          <w:szCs w:val="28"/>
        </w:rPr>
      </w:pPr>
    </w:p>
    <w:p w:rsidR="00870DEC" w:rsidRDefault="00870DEC" w:rsidP="00870DEC"/>
    <w:p w:rsidR="00D10F5D" w:rsidRPr="0029119C" w:rsidRDefault="00D10F5D" w:rsidP="0029119C">
      <w:pPr>
        <w:rPr>
          <w:szCs w:val="28"/>
        </w:rPr>
      </w:pPr>
    </w:p>
    <w:sectPr w:rsidR="00D10F5D" w:rsidRPr="0029119C" w:rsidSect="00A77D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0958"/>
    <w:rsid w:val="000154C0"/>
    <w:rsid w:val="001C0C73"/>
    <w:rsid w:val="00254D1F"/>
    <w:rsid w:val="0029119C"/>
    <w:rsid w:val="00484880"/>
    <w:rsid w:val="00870DEC"/>
    <w:rsid w:val="0089757D"/>
    <w:rsid w:val="00AA0958"/>
    <w:rsid w:val="00AB221E"/>
    <w:rsid w:val="00AF0B8A"/>
    <w:rsid w:val="00C96939"/>
    <w:rsid w:val="00D1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DEC"/>
  </w:style>
  <w:style w:type="paragraph" w:styleId="1">
    <w:name w:val="heading 1"/>
    <w:basedOn w:val="a"/>
    <w:next w:val="a"/>
    <w:link w:val="10"/>
    <w:uiPriority w:val="9"/>
    <w:qFormat/>
    <w:rsid w:val="00870DE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DE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0DE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0DE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0DE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0DEC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0DEC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0DEC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0DEC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09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70DEC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870DEC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0DE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0DEC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70DEC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70DEC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70DEC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70DEC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70DEC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70DE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70DEC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70DEC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870DEC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870DEC"/>
    <w:rPr>
      <w:b/>
      <w:bCs/>
    </w:rPr>
  </w:style>
  <w:style w:type="character" w:styleId="a9">
    <w:name w:val="Emphasis"/>
    <w:uiPriority w:val="20"/>
    <w:qFormat/>
    <w:rsid w:val="00870DEC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870DE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70D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70DE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70DEC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70DE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70DEC"/>
    <w:rPr>
      <w:i/>
      <w:iCs/>
    </w:rPr>
  </w:style>
  <w:style w:type="character" w:styleId="ae">
    <w:name w:val="Subtle Emphasis"/>
    <w:uiPriority w:val="19"/>
    <w:qFormat/>
    <w:rsid w:val="00870DEC"/>
    <w:rPr>
      <w:i/>
      <w:iCs/>
    </w:rPr>
  </w:style>
  <w:style w:type="character" w:styleId="af">
    <w:name w:val="Intense Emphasis"/>
    <w:uiPriority w:val="21"/>
    <w:qFormat/>
    <w:rsid w:val="00870DEC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70DEC"/>
    <w:rPr>
      <w:smallCaps/>
    </w:rPr>
  </w:style>
  <w:style w:type="character" w:styleId="af1">
    <w:name w:val="Intense Reference"/>
    <w:uiPriority w:val="32"/>
    <w:qFormat/>
    <w:rsid w:val="00870DEC"/>
    <w:rPr>
      <w:b/>
      <w:bCs/>
      <w:smallCaps/>
    </w:rPr>
  </w:style>
  <w:style w:type="character" w:styleId="af2">
    <w:name w:val="Book Title"/>
    <w:basedOn w:val="a0"/>
    <w:uiPriority w:val="33"/>
    <w:qFormat/>
    <w:rsid w:val="00870DEC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70DE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Фирдаус</cp:lastModifiedBy>
  <cp:revision>9</cp:revision>
  <dcterms:created xsi:type="dcterms:W3CDTF">2017-12-08T19:49:00Z</dcterms:created>
  <dcterms:modified xsi:type="dcterms:W3CDTF">2022-10-17T10:31:00Z</dcterms:modified>
</cp:coreProperties>
</file>